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AA5C3E" w:rsidRPr="004C7978">
        <w:trPr>
          <w:jc w:val="center"/>
        </w:trPr>
        <w:tc>
          <w:tcPr>
            <w:tcW w:w="5244" w:type="dxa"/>
            <w:tcBorders>
              <w:top w:val="dashed" w:sz="8" w:space="0" w:color="B8B8B8"/>
              <w:left w:val="dashed" w:sz="8" w:space="0" w:color="B8B8B8"/>
              <w:bottom w:val="dashed" w:sz="8" w:space="0" w:color="B8B8B8"/>
              <w:right w:val="dashed" w:sz="8" w:space="0" w:color="B8B8B8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A5C3E" w:rsidRPr="004C7978" w:rsidRDefault="0041391E">
            <w:pPr>
              <w:jc w:val="center"/>
              <w:rPr>
                <w:lang w:val="pt-BR"/>
              </w:rPr>
            </w:pPr>
            <w:r w:rsidRPr="004C7978">
              <w:rPr>
                <w:i/>
                <w:color w:val="9B9B9B"/>
                <w:lang w:val="pt-BR"/>
              </w:rPr>
              <w:t>espaço para logo</w:t>
            </w:r>
            <w:r w:rsidRPr="004C7978">
              <w:rPr>
                <w:i/>
                <w:color w:val="9B9B9B"/>
                <w:lang w:val="pt-BR"/>
              </w:rPr>
              <w:br/>
              <w:t>da escola</w:t>
            </w:r>
          </w:p>
        </w:tc>
        <w:tc>
          <w:tcPr>
            <w:tcW w:w="524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AA5C3E" w:rsidRPr="004C7978" w:rsidRDefault="0041391E">
            <w:pPr>
              <w:rPr>
                <w:lang w:val="pt-BR"/>
              </w:rPr>
            </w:pPr>
            <w:r w:rsidRPr="004C7978">
              <w:rPr>
                <w:b/>
                <w:sz w:val="36"/>
                <w:lang w:val="pt-BR"/>
              </w:rPr>
              <w:t>DIAGNÓSTICO DE ENTRADA</w:t>
            </w:r>
            <w:r w:rsidRPr="004C7978">
              <w:rPr>
                <w:b/>
                <w:sz w:val="36"/>
                <w:lang w:val="pt-BR"/>
              </w:rPr>
              <w:br/>
            </w:r>
            <w:r w:rsidRPr="004C7978">
              <w:rPr>
                <w:b/>
                <w:color w:val="4B4B4B"/>
                <w:sz w:val="22"/>
                <w:lang w:val="pt-BR"/>
              </w:rPr>
              <w:t>MATEMÁTICA · 6º ANO · VERSÃO PRÁTICA</w:t>
            </w:r>
          </w:p>
        </w:tc>
      </w:tr>
    </w:tbl>
    <w:p w:rsidR="00AA5C3E" w:rsidRPr="00226DC0" w:rsidRDefault="0041391E">
      <w:pPr>
        <w:spacing w:before="140" w:after="40"/>
        <w:rPr>
          <w:sz w:val="24"/>
          <w:szCs w:val="24"/>
          <w:lang w:val="pt-BR"/>
        </w:rPr>
      </w:pPr>
      <w:r w:rsidRPr="00226DC0">
        <w:rPr>
          <w:sz w:val="24"/>
          <w:szCs w:val="24"/>
          <w:lang w:val="pt-BR"/>
        </w:rPr>
        <w:t>Professor(a): _______________________________     Turma: _________</w:t>
      </w:r>
      <w:r w:rsidRPr="00226DC0">
        <w:rPr>
          <w:sz w:val="24"/>
          <w:szCs w:val="24"/>
          <w:lang w:val="pt-BR"/>
        </w:rPr>
        <w:br/>
        <w:t>Aluno(a): __________________________________________________________</w:t>
      </w:r>
      <w:r w:rsidRPr="00226DC0">
        <w:rPr>
          <w:sz w:val="24"/>
          <w:szCs w:val="24"/>
          <w:lang w:val="pt-BR"/>
        </w:rPr>
        <w:br/>
        <w:t>Data: ____/____/________</w:t>
      </w:r>
      <w:bookmarkStart w:id="0" w:name="_GoBack"/>
      <w:bookmarkEnd w:id="0"/>
    </w:p>
    <w:p w:rsidR="00AA5C3E" w:rsidRPr="00226DC0" w:rsidRDefault="00226DC0" w:rsidP="00226DC0">
      <w:pPr>
        <w:pBdr>
          <w:bottom w:val="single" w:sz="8" w:space="0" w:color="333333"/>
        </w:pBdr>
        <w:tabs>
          <w:tab w:val="left" w:pos="3288"/>
        </w:tabs>
        <w:spacing w:after="100"/>
        <w:rPr>
          <w:sz w:val="24"/>
          <w:szCs w:val="24"/>
          <w:lang w:val="pt-BR"/>
        </w:rPr>
      </w:pPr>
      <w:r w:rsidRPr="00226DC0">
        <w:rPr>
          <w:sz w:val="24"/>
          <w:szCs w:val="24"/>
          <w:lang w:val="pt-BR"/>
        </w:rPr>
        <w:tab/>
      </w: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1.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No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 xml:space="preserve"> número 48 307, qual é o valor do algarismo 8?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8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80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800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8 000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</w:rPr>
      </w:pPr>
      <w:r w:rsidRPr="004C7978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C7978">
        <w:rPr>
          <w:rFonts w:ascii="Times New Roman" w:hAnsi="Times New Roman" w:cs="Times New Roman"/>
          <w:sz w:val="24"/>
          <w:szCs w:val="24"/>
        </w:rPr>
        <w:t>Qual decomposição representa 48 307?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40 000 + 8 000 + 300 + 7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4 000 + 800 + 30 + 7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40 000 + 3 000 + 800 + 7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40 000 + 8 000 + 30 + 7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3.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Sem calcular exatamente, 398 + 605 está mais próximo de: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800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900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1 000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1 100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4.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Qual é o resultado de 7 542 + 9 278?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15 820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16 820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16 720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17 820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5.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Qual é o resultado de 28 230 − 4 529?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24 701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23 801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23 701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24 299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6.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Qual é o resultado de 758 × 46?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3 488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30 320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34 108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34 868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7.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Qual é o resultado de 4 416 ÷ 6?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726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734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736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746</w:t>
            </w:r>
          </w:p>
        </w:tc>
      </w:tr>
    </w:tbl>
    <w:p w:rsidR="00AA5C3E" w:rsidRDefault="00AA5C3E">
      <w:pPr>
        <w:rPr>
          <w:rFonts w:ascii="Times New Roman" w:hAnsi="Times New Roman" w:cs="Times New Roman"/>
          <w:sz w:val="24"/>
          <w:szCs w:val="24"/>
        </w:rPr>
      </w:pPr>
    </w:p>
    <w:p w:rsidR="004C7978" w:rsidRDefault="004C7978">
      <w:pPr>
        <w:rPr>
          <w:rFonts w:ascii="Times New Roman" w:hAnsi="Times New Roman" w:cs="Times New Roman"/>
          <w:sz w:val="24"/>
          <w:szCs w:val="24"/>
        </w:rPr>
      </w:pPr>
    </w:p>
    <w:p w:rsidR="004C7978" w:rsidRPr="004C7978" w:rsidRDefault="004C7978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</w:rPr>
      </w:pPr>
      <w:r w:rsidRPr="004C797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</w:t>
      </w:r>
      <w:r w:rsidRPr="004C7978">
        <w:rPr>
          <w:rFonts w:ascii="Times New Roman" w:hAnsi="Times New Roman" w:cs="Times New Roman"/>
          <w:sz w:val="24"/>
          <w:szCs w:val="24"/>
        </w:rPr>
        <w:t>Qual operação verifica que 758 × 46 = 34 868?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34 868 − 46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34 868 + 758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34 868 ÷ 46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34 868 × 46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9.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Uma professora distribui igualmente 156 fichas entre 12 gru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 xml:space="preserve">pos.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Quantas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fichas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cada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grupo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recebe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11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12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13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14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10.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>Para um evento, foram organizadas 18 caixas com 24 garrafas em cada uma. Ao final, sobraram 97. Qual expressão calcula quantas foram utilizadas?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 w:rsidTr="004C7978"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A) 18 + 24 − 97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B) (18 × 24) − 97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C) 18 × (97 − 24)</w:t>
            </w:r>
          </w:p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978">
              <w:rPr>
                <w:rFonts w:ascii="Times New Roman" w:hAnsi="Times New Roman" w:cs="Times New Roman"/>
                <w:sz w:val="24"/>
                <w:szCs w:val="24"/>
              </w:rPr>
              <w:t>D) (18 × 24) + 97</w:t>
            </w:r>
          </w:p>
        </w:tc>
      </w:tr>
    </w:tbl>
    <w:p w:rsidR="00AA5C3E" w:rsidRPr="004C7978" w:rsidRDefault="00AA5C3E">
      <w:pPr>
        <w:rPr>
          <w:rFonts w:ascii="Times New Roman" w:hAnsi="Times New Roman" w:cs="Times New Roman"/>
          <w:sz w:val="24"/>
          <w:szCs w:val="24"/>
        </w:rPr>
      </w:pPr>
    </w:p>
    <w:p w:rsidR="00AA5C3E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11.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 xml:space="preserve">A barra abaixo foi dividida em 8 partes iguais e 3 estão destacadas. </w:t>
      </w:r>
      <w:r w:rsidRPr="00226DC0">
        <w:rPr>
          <w:rFonts w:ascii="Times New Roman" w:hAnsi="Times New Roman" w:cs="Times New Roman"/>
          <w:sz w:val="24"/>
          <w:szCs w:val="24"/>
          <w:lang w:val="pt-BR"/>
        </w:rPr>
        <w:t>Qual é maior: a fração destacada ou 3/4?</w:t>
      </w:r>
    </w:p>
    <w:p w:rsidR="00226DC0" w:rsidRPr="00226DC0" w:rsidRDefault="00226DC0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7B6EFF93" wp14:editId="6C4FA32F">
            <wp:extent cx="1571625" cy="2476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DC0" w:rsidRPr="004C7978" w:rsidRDefault="00226DC0" w:rsidP="00226DC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sz w:val="24"/>
          <w:szCs w:val="24"/>
          <w:lang w:val="pt-BR"/>
        </w:rPr>
        <w:t>A) A fração destacada</w:t>
      </w:r>
    </w:p>
    <w:p w:rsidR="00226DC0" w:rsidRPr="004C7978" w:rsidRDefault="00226DC0" w:rsidP="00226DC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sz w:val="24"/>
          <w:szCs w:val="24"/>
          <w:lang w:val="pt-BR"/>
        </w:rPr>
        <w:t>B) 3/4</w:t>
      </w:r>
    </w:p>
    <w:p w:rsidR="00226DC0" w:rsidRPr="004C7978" w:rsidRDefault="00226DC0" w:rsidP="00226DC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sz w:val="24"/>
          <w:szCs w:val="24"/>
          <w:lang w:val="pt-BR"/>
        </w:rPr>
        <w:t>C) São iguais</w:t>
      </w:r>
    </w:p>
    <w:p w:rsidR="00AA5C3E" w:rsidRDefault="00226DC0" w:rsidP="00226DC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sz w:val="24"/>
          <w:szCs w:val="24"/>
          <w:lang w:val="pt-BR"/>
        </w:rPr>
        <w:t>D) Não é possível comparar</w:t>
      </w:r>
    </w:p>
    <w:p w:rsidR="00226DC0" w:rsidRPr="00226DC0" w:rsidRDefault="00226DC0" w:rsidP="00226DC0">
      <w:pPr>
        <w:rPr>
          <w:rFonts w:ascii="Times New Roman" w:hAnsi="Times New Roman" w:cs="Times New Roman"/>
          <w:sz w:val="24"/>
          <w:szCs w:val="24"/>
          <w:lang w:val="pt-BR"/>
        </w:rPr>
      </w:pPr>
    </w:p>
    <w:p w:rsidR="00AA5C3E" w:rsidRPr="004C7978" w:rsidRDefault="0041391E">
      <w:pPr>
        <w:keepNext/>
        <w:spacing w:before="40" w:after="20"/>
        <w:rPr>
          <w:rFonts w:ascii="Times New Roman" w:hAnsi="Times New Roman" w:cs="Times New Roman"/>
          <w:sz w:val="24"/>
          <w:szCs w:val="24"/>
          <w:lang w:val="pt-BR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12.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 xml:space="preserve">Em qual reta o ponto representa aproximadamente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pt-BR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pt-BR"/>
              </w:rPr>
              <m:t>2</m:t>
            </m:r>
          </m:den>
        </m:f>
      </m:oMath>
      <w:r w:rsidRPr="004C7978">
        <w:rPr>
          <w:rFonts w:ascii="Times New Roman" w:hAnsi="Times New Roman" w:cs="Times New Roman"/>
          <w:sz w:val="24"/>
          <w:szCs w:val="24"/>
          <w:lang w:val="pt-BR"/>
        </w:rPr>
        <w:t>?</w:t>
      </w:r>
    </w:p>
    <w:p w:rsidR="00AA5C3E" w:rsidRPr="004C7978" w:rsidRDefault="0041391E">
      <w:pPr>
        <w:keepNext/>
        <w:spacing w:after="20"/>
        <w:rPr>
          <w:rFonts w:ascii="Times New Roman" w:hAnsi="Times New Roman" w:cs="Times New Roman"/>
          <w:sz w:val="24"/>
          <w:szCs w:val="24"/>
        </w:rPr>
      </w:pPr>
      <w:r w:rsidRPr="004C797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39584" cy="990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tas_opco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7711" cy="99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</w:tblGrid>
      <w:tr w:rsidR="004C7978" w:rsidRPr="004C7978">
        <w:trPr>
          <w:jc w:val="center"/>
        </w:trPr>
        <w:tc>
          <w:tcPr>
            <w:tcW w:w="5244" w:type="dxa"/>
            <w:tcMar>
              <w:top w:w="35" w:type="dxa"/>
              <w:left w:w="80" w:type="dxa"/>
              <w:bottom w:w="35" w:type="dxa"/>
              <w:right w:w="80" w:type="dxa"/>
            </w:tcMar>
            <w:vAlign w:val="center"/>
          </w:tcPr>
          <w:p w:rsidR="004C7978" w:rsidRPr="004C7978" w:rsidRDefault="004C79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C3E" w:rsidRPr="004C7978" w:rsidRDefault="0041391E">
      <w:pPr>
        <w:keepNext/>
        <w:spacing w:before="60" w:after="40"/>
        <w:rPr>
          <w:rFonts w:ascii="Times New Roman" w:hAnsi="Times New Roman" w:cs="Times New Roman"/>
          <w:sz w:val="24"/>
          <w:szCs w:val="24"/>
        </w:rPr>
      </w:pPr>
      <w:r w:rsidRPr="004C79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Desafio. </w:t>
      </w:r>
      <w:r w:rsidRPr="004C7978">
        <w:rPr>
          <w:rFonts w:ascii="Times New Roman" w:hAnsi="Times New Roman" w:cs="Times New Roman"/>
          <w:sz w:val="24"/>
          <w:szCs w:val="24"/>
          <w:lang w:val="pt-BR"/>
        </w:rPr>
        <w:t xml:space="preserve">Para uma festa, foram compradas 18 caixas com 24 latas de suco em cada uma. Ao final, sobraram 97 latas. Quantas latas foram usadas na festa?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Mostre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como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você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978">
        <w:rPr>
          <w:rFonts w:ascii="Times New Roman" w:hAnsi="Times New Roman" w:cs="Times New Roman"/>
          <w:sz w:val="24"/>
          <w:szCs w:val="24"/>
        </w:rPr>
        <w:t>pensou</w:t>
      </w:r>
      <w:proofErr w:type="spellEnd"/>
      <w:r w:rsidRPr="004C7978">
        <w:rPr>
          <w:rFonts w:ascii="Times New Roman" w:hAnsi="Times New Roman" w:cs="Times New Roman"/>
          <w:sz w:val="24"/>
          <w:szCs w:val="24"/>
        </w:rPr>
        <w:t>.</w:t>
      </w:r>
    </w:p>
    <w:p w:rsidR="0041391E" w:rsidRPr="004C7978" w:rsidRDefault="0041391E" w:rsidP="00226DC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1391E" w:rsidRPr="004C7978" w:rsidSect="00034616">
      <w:pgSz w:w="11906" w:h="16838"/>
      <w:pgMar w:top="595" w:right="709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91E" w:rsidRDefault="0041391E" w:rsidP="004C7978">
      <w:r>
        <w:separator/>
      </w:r>
    </w:p>
  </w:endnote>
  <w:endnote w:type="continuationSeparator" w:id="0">
    <w:p w:rsidR="0041391E" w:rsidRDefault="0041391E" w:rsidP="004C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91E" w:rsidRDefault="0041391E" w:rsidP="004C7978">
      <w:r>
        <w:separator/>
      </w:r>
    </w:p>
  </w:footnote>
  <w:footnote w:type="continuationSeparator" w:id="0">
    <w:p w:rsidR="0041391E" w:rsidRDefault="0041391E" w:rsidP="004C7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E4E"/>
    <w:rsid w:val="00226DC0"/>
    <w:rsid w:val="0029639D"/>
    <w:rsid w:val="00326F90"/>
    <w:rsid w:val="0041391E"/>
    <w:rsid w:val="004C7978"/>
    <w:rsid w:val="00AA1D8D"/>
    <w:rsid w:val="00AA5C3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934EAE"/>
  <w14:defaultImageDpi w14:val="300"/>
  <w15:docId w15:val="{E4B06B1A-06F9-4CAE-8C7E-24EEFD132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C4989C-8719-4440-BD07-D5979C87A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276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Caroline Azevedo</cp:lastModifiedBy>
  <cp:revision>2</cp:revision>
  <dcterms:created xsi:type="dcterms:W3CDTF">2013-12-23T23:15:00Z</dcterms:created>
  <dcterms:modified xsi:type="dcterms:W3CDTF">2026-09-06T23:57:00Z</dcterms:modified>
  <cp:category/>
</cp:coreProperties>
</file>